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6A" w:rsidRPr="00E02238" w:rsidRDefault="00DB3B6A" w:rsidP="0082738E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="0082738E">
        <w:rPr>
          <w:rFonts w:ascii="Arial" w:hAnsi="Arial" w:cs="Arial" w:hint="cs"/>
          <w:bCs/>
          <w:i/>
          <w:sz w:val="26"/>
          <w:szCs w:val="26"/>
          <w:rtl/>
        </w:rPr>
        <w:t xml:space="preserve"> 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DB3B6A" w:rsidRDefault="00DB3B6A" w:rsidP="00E02238">
      <w:pPr>
        <w:rPr>
          <w:rFonts w:ascii="Arial" w:hAnsi="Arial" w:cs="Arial" w:hint="cs"/>
          <w:b/>
          <w:bCs/>
          <w:sz w:val="26"/>
          <w:szCs w:val="26"/>
          <w:rtl/>
        </w:rPr>
      </w:pPr>
    </w:p>
    <w:tbl>
      <w:tblPr>
        <w:tblStyle w:val="a8"/>
        <w:tblpPr w:leftFromText="180" w:rightFromText="180" w:vertAnchor="page" w:horzAnchor="margin" w:tblpY="3417"/>
        <w:bidiVisual/>
        <w:tblW w:w="4320" w:type="dxa"/>
        <w:tblLook w:val="01E0"/>
      </w:tblPr>
      <w:tblGrid>
        <w:gridCol w:w="1800"/>
        <w:gridCol w:w="2520"/>
      </w:tblGrid>
      <w:tr w:rsidR="007B09D4" w:rsidRPr="002D0394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2D0394" w:rsidRDefault="0057104E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2D0394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2D0394" w:rsidRDefault="005C2A72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7B09D4" w:rsidRPr="002D0394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חוות דעת:</w:t>
            </w:r>
          </w:p>
        </w:tc>
        <w:tc>
          <w:tcPr>
            <w:tcW w:w="2520" w:type="dxa"/>
          </w:tcPr>
          <w:p w:rsidR="007B09D4" w:rsidRPr="002D0394" w:rsidRDefault="005C2A72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10.2010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2A5F9B" w:rsidRDefault="007B09D4" w:rsidP="0082738E">
      <w:pPr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9pt;margin-top:11.85pt;width:27pt;height:18pt;z-index:251657728" filled="f" stroked="f">
            <v:textbox>
              <w:txbxContent>
                <w:p w:rsidR="007B09D4" w:rsidRPr="004E5FA3" w:rsidRDefault="007B09D4" w:rsidP="007B09D4">
                  <w:r>
                    <w:rPr>
                      <w:rFonts w:ascii="Arial" w:hAnsi="Arial" w:cs="Arial" w:hint="cs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7B09D4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7B09D4" w:rsidRPr="00813E93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tbl>
      <w:tblPr>
        <w:tblStyle w:val="a8"/>
        <w:bidiVisual/>
        <w:tblW w:w="0" w:type="auto"/>
        <w:tblLook w:val="01E0"/>
      </w:tblPr>
      <w:tblGrid>
        <w:gridCol w:w="9178"/>
      </w:tblGrid>
      <w:tr w:rsidR="007B09D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56066">
        <w:tc>
          <w:tcPr>
            <w:tcW w:w="9178" w:type="dxa"/>
            <w:tcBorders>
              <w:bottom w:val="single" w:sz="4" w:space="0" w:color="auto"/>
            </w:tcBorders>
          </w:tcPr>
          <w:p w:rsidR="007B09D4" w:rsidRPr="00656066" w:rsidRDefault="005C2A72" w:rsidP="0082738E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2738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משתמש בחבילת תוכנה </w:t>
            </w:r>
            <w:r w:rsidR="0082738E">
              <w:rPr>
                <w:rFonts w:ascii="Arial" w:hAnsi="Arial" w:cs="Arial" w:hint="cs"/>
                <w:b/>
                <w:sz w:val="22"/>
                <w:szCs w:val="22"/>
              </w:rPr>
              <w:t>DPT</w:t>
            </w:r>
            <w:r w:rsidR="0082738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במחשב </w:t>
            </w:r>
            <w:r w:rsidR="0082738E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="0082738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לצורך ניהול הטבלאות המרכזיות של המשרד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ולשם כך נדרש</w:t>
            </w:r>
            <w:r w:rsidR="0082738E">
              <w:rPr>
                <w:rFonts w:ascii="Arial" w:hAnsi="Arial" w:cs="Arial" w:hint="cs"/>
                <w:b/>
                <w:sz w:val="22"/>
                <w:szCs w:val="22"/>
                <w:rtl/>
              </w:rPr>
              <w:t>ת תחזוקה לתוכנה זו.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w:pict>
          <v:shape id="_x0000_s1030" type="#_x0000_t202" style="position:absolute;left:0;text-align:left;margin-left:129.75pt;margin-top:-.15pt;width:27pt;height:18pt;z-index:251659776;mso-position-horizontal-relative:text;mso-position-vertical-relative:text" filled="f" stroked="f">
            <v:textbox>
              <w:txbxContent>
                <w:p w:rsidR="007B09D4" w:rsidRPr="004E5FA3" w:rsidRDefault="007B09D4" w:rsidP="007B09D4">
                  <w:r>
                    <w:rPr>
                      <w:rFonts w:ascii="Arial" w:hAnsi="Arial" w:cs="Arial" w:hint="cs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7B09D4" w:rsidRPr="00813E93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26" type="#_x0000_t202" style="position:absolute;left:0;text-align:left;margin-left:421pt;margin-top:12.05pt;width:27pt;height:18pt;z-index:251655680" filled="f" stroked="f">
                  <v:textbox style="mso-next-textbox:#_x0000_s1026">
                    <w:txbxContent>
                      <w:p w:rsidR="007B09D4" w:rsidRPr="004E5FA3" w:rsidRDefault="007B09D4" w:rsidP="007B09D4"/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29" type="#_x0000_t202" style="position:absolute;left:0;text-align:left;margin-left:438.9pt;margin-top:10.4pt;width:27pt;height:18pt;z-index:251658752" filled="f" stroked="f">
                  <v:textbox>
                    <w:txbxContent>
                      <w:p w:rsidR="007B09D4" w:rsidRPr="004E5FA3" w:rsidRDefault="007B09D4" w:rsidP="007B09D4">
                        <w:r>
                          <w:rPr>
                            <w:rFonts w:ascii="Arial" w:hAnsi="Arial" w:cs="Arial" w:hint="cs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5C2A72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98"/>
        <w:gridCol w:w="3420"/>
        <w:gridCol w:w="3060"/>
      </w:tblGrid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443736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</w:rPr>
              <w:t>LOG-ON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3D5897" w:rsidRDefault="007B09D4" w:rsidP="00183185">
            <w:pPr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721E03" w:rsidRDefault="00443736" w:rsidP="00183185">
            <w:pPr>
              <w:rPr>
                <w:rFonts w:ascii="Arial" w:hAnsi="Arial" w:cs="Arial" w:hint="cs"/>
                <w:b/>
                <w:highlight w:val="yellow"/>
                <w:rtl/>
              </w:rPr>
            </w:pPr>
            <w:r w:rsidRPr="001461CB">
              <w:rPr>
                <w:rFonts w:cs="Narkisim" w:hint="cs"/>
                <w:u w:val="single"/>
                <w:rtl/>
              </w:rPr>
              <w:t>510979511</w:t>
            </w:r>
            <w:r w:rsidR="006B6E68" w:rsidRPr="00721E03">
              <w:rPr>
                <w:rFonts w:cs="Narkisim" w:hint="cs"/>
                <w:rtl/>
              </w:rPr>
              <w:t xml:space="preserve"> </w:t>
            </w:r>
            <w:r w:rsidR="00D50ED8" w:rsidRPr="00721E03">
              <w:rPr>
                <w:rFonts w:cs="Narkisim" w:hint="cs"/>
                <w:rtl/>
              </w:rPr>
              <w:t xml:space="preserve"> </w:t>
            </w:r>
            <w:r w:rsidR="00D47DCB" w:rsidRPr="00721E03">
              <w:rPr>
                <w:rFonts w:cs="Narkisim" w:hint="cs"/>
                <w:rtl/>
              </w:rPr>
              <w:t xml:space="preserve"> 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016CAB" w:rsidRDefault="007B09D4" w:rsidP="0018318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27" type="#_x0000_t202" style="position:absolute;left:0;text-align:left;margin-left:117pt;margin-top:-.6pt;width:27pt;height:18pt;z-index:251656704;mso-position-horizontal-relative:text;mso-position-vertical-relative:text" filled="f" stroked="f">
                  <v:textbox style="mso-next-textbox:#_x0000_s1027">
                    <w:txbxContent>
                      <w:p w:rsidR="007B09D4" w:rsidRPr="004E5FA3" w:rsidRDefault="007B09D4" w:rsidP="007B09D4">
                        <w:pPr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016CAB" w:rsidRDefault="007B09D4" w:rsidP="0018318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443736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74,557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5C2A72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1.1.2011-31.12.2011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Cs/>
          <w:rtl/>
        </w:rPr>
      </w:pPr>
    </w:p>
    <w:p w:rsidR="007B09D4" w:rsidRPr="00BD3C63" w:rsidRDefault="007B09D4" w:rsidP="007B09D4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tbl>
      <w:tblPr>
        <w:tblStyle w:val="a8"/>
        <w:bidiVisual/>
        <w:tblW w:w="0" w:type="auto"/>
        <w:tblLook w:val="01E0"/>
      </w:tblPr>
      <w:tblGrid>
        <w:gridCol w:w="9286"/>
      </w:tblGrid>
      <w:tr w:rsidR="007B09D4">
        <w:tc>
          <w:tcPr>
            <w:tcW w:w="9286" w:type="dxa"/>
          </w:tcPr>
          <w:p w:rsidR="007B09D4" w:rsidRDefault="0082738E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לוג-און תוכנה בע"מ היא היצרנית והספק הבלעדי לצורך מתן התחזוקה הנדרשת.</w:t>
            </w:r>
          </w:p>
        </w:tc>
      </w:tr>
    </w:tbl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tblStyle w:val="a8"/>
        <w:bidiVisual/>
        <w:tblW w:w="0" w:type="auto"/>
        <w:tblLook w:val="01E0"/>
      </w:tblPr>
      <w:tblGrid>
        <w:gridCol w:w="2698"/>
        <w:gridCol w:w="3420"/>
        <w:gridCol w:w="2700"/>
      </w:tblGrid>
      <w:tr w:rsidR="007B09D4">
        <w:tc>
          <w:tcPr>
            <w:tcW w:w="2698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7B09D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360C0D" w:rsidRPr="002D4063" w:rsidRDefault="00360C0D" w:rsidP="0082738E">
      <w:pPr>
        <w:rPr>
          <w:rFonts w:ascii="Arial" w:hAnsi="Arial" w:cs="Arial" w:hint="cs"/>
          <w:sz w:val="20"/>
          <w:szCs w:val="20"/>
          <w:rtl/>
        </w:rPr>
      </w:pPr>
    </w:p>
    <w:sectPr w:rsidR="00360C0D" w:rsidRPr="002D406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52C" w:rsidRDefault="0036052C">
      <w:r>
        <w:separator/>
      </w:r>
    </w:p>
    <w:p w:rsidR="0036052C" w:rsidRDefault="0036052C"/>
  </w:endnote>
  <w:endnote w:type="continuationSeparator" w:id="0">
    <w:p w:rsidR="0036052C" w:rsidRDefault="0036052C">
      <w:r>
        <w:continuationSeparator/>
      </w:r>
    </w:p>
    <w:p w:rsidR="0036052C" w:rsidRDefault="0036052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448"/>
      <w:gridCol w:w="3864"/>
      <w:gridCol w:w="3873"/>
    </w:tblGrid>
    <w:tr w:rsidR="005638EA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15"/>
              <w:szCs w:val="15"/>
              <w:rtl/>
            </w:rPr>
          </w:pPr>
        </w:p>
        <w:p w:rsidR="005638EA" w:rsidRPr="00446139" w:rsidRDefault="0082738E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>
                <wp:extent cx="723900" cy="371475"/>
                <wp:effectExtent l="19050" t="0" r="0" b="0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 w:hint="cs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2738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2738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5638EA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5638EA" w:rsidRDefault="005638EA" w:rsidP="00377B84">
    <w:pPr>
      <w:pStyle w:val="a7"/>
      <w:tabs>
        <w:tab w:val="clear" w:pos="4153"/>
        <w:tab w:val="clear" w:pos="8306"/>
        <w:tab w:val="left" w:pos="1278"/>
        <w:tab w:val="right" w:pos="9070"/>
      </w:tabs>
      <w:rPr>
        <w:rFonts w:hint="cs"/>
        <w:rtl/>
      </w:rPr>
    </w:pPr>
    <w:r>
      <w:rPr>
        <w:rtl/>
      </w:rPr>
      <w:tab/>
    </w:r>
    <w:r>
      <w:tab/>
    </w:r>
  </w:p>
  <w:p w:rsidR="005638EA" w:rsidRDefault="005638EA">
    <w:pPr>
      <w:rPr>
        <w:rFonts w:hint="cs"/>
        <w:rtl/>
      </w:rPr>
    </w:pPr>
  </w:p>
  <w:p w:rsidR="005638EA" w:rsidRDefault="005638EA">
    <w:pPr>
      <w:rPr>
        <w:rFonts w:hint="c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5638EA" w:rsidRPr="00446139" w:rsidRDefault="005638EA" w:rsidP="00446139">
          <w:pPr>
            <w:ind w:firstLine="197"/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9765C1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9765C1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5638EA" w:rsidRPr="005063DE" w:rsidRDefault="005638EA">
    <w:pPr>
      <w:pStyle w:val="a7"/>
      <w:rPr>
        <w:rFonts w:hint="cs"/>
      </w:rPr>
    </w:pPr>
  </w:p>
  <w:p w:rsidR="005638EA" w:rsidRDefault="005638EA">
    <w:pPr>
      <w:rPr>
        <w:rFonts w:hint="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52C" w:rsidRDefault="0036052C">
      <w:r>
        <w:separator/>
      </w:r>
    </w:p>
    <w:p w:rsidR="0036052C" w:rsidRDefault="0036052C"/>
  </w:footnote>
  <w:footnote w:type="continuationSeparator" w:id="0">
    <w:p w:rsidR="0036052C" w:rsidRDefault="0036052C">
      <w:r>
        <w:continuationSeparator/>
      </w:r>
    </w:p>
    <w:p w:rsidR="0036052C" w:rsidRDefault="0036052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198"/>
      <w:gridCol w:w="3968"/>
    </w:tblGrid>
    <w:tr w:rsidR="005638EA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 w:rsidR="00B9420A"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5638EA" w:rsidRDefault="005638EA">
    <w:pPr>
      <w:rPr>
        <w:rFonts w:hint="c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8EA" w:rsidRDefault="005638EA" w:rsidP="00367921">
    <w:pPr>
      <w:pStyle w:val="a6"/>
      <w:rPr>
        <w:rFonts w:hint="cs"/>
        <w:rtl/>
      </w:rPr>
    </w:pPr>
  </w:p>
  <w:p w:rsidR="005638EA" w:rsidRDefault="0082738E" w:rsidP="00367921">
    <w:pPr>
      <w:pStyle w:val="a6"/>
      <w:rPr>
        <w:rFonts w:hint="cs"/>
        <w:rtl/>
      </w:rPr>
    </w:pPr>
    <w:r>
      <w:rPr>
        <w:noProof/>
      </w:rPr>
      <w:drawing>
        <wp:inline distT="0" distB="0" distL="0" distR="0">
          <wp:extent cx="5781675" cy="962025"/>
          <wp:effectExtent l="19050" t="0" r="9525" b="0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ther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001"/>
  <w:defaultTabStop w:val="284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52C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2738E"/>
    <w:rsid w:val="0083180B"/>
    <w:rsid w:val="008337CA"/>
    <w:rsid w:val="00835615"/>
    <w:rsid w:val="00837CF1"/>
    <w:rsid w:val="00842C96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765C1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basedOn w:val="a3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basedOn w:val="a3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basedOn w:val="Char"/>
    <w:link w:val="ae"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rsid w:val="00F941B9"/>
    <w:rPr>
      <w:shd w:val="clear" w:color="auto" w:fill="DEE7F6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basedOn w:val="Char"/>
    <w:link w:val="af0"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basedOn w:val="Char"/>
    <w:link w:val="af2"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basedOn w:val="Char"/>
    <w:link w:val="af4"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basedOn w:val="a3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basedOn w:val="a3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basedOn w:val="a3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1</Pages>
  <Words>230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1383</CharactersWithSpaces>
  <SharedDoc>false</SharedDoc>
  <HLinks>
    <vt:vector size="18" baseType="variant">
      <vt:variant>
        <vt:i4>2293858</vt:i4>
      </vt:variant>
      <vt:variant>
        <vt:i4>6</vt:i4>
      </vt:variant>
      <vt:variant>
        <vt:i4>0</vt:i4>
      </vt:variant>
      <vt:variant>
        <vt:i4>5</vt:i4>
      </vt:variant>
      <vt:variant>
        <vt:lpwstr>http://www.nnn.org/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http://www.zap.co.il/</vt:lpwstr>
      </vt:variant>
      <vt:variant>
        <vt:lpwstr/>
      </vt:variant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http://www.yyy.co.il/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cp:lastModifiedBy>KL221</cp:lastModifiedBy>
  <cp:revision>2</cp:revision>
  <cp:lastPrinted>2010-01-07T07:22:00Z</cp:lastPrinted>
  <dcterms:created xsi:type="dcterms:W3CDTF">2010-10-24T09:08:00Z</dcterms:created>
  <dcterms:modified xsi:type="dcterms:W3CDTF">2010-10-24T09:08:00Z</dcterms:modified>
</cp:coreProperties>
</file>